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41DC1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center"/>
        <w:rPr>
          <w:color w:val="212529"/>
          <w:sz w:val="28"/>
          <w:szCs w:val="28"/>
        </w:rPr>
      </w:pPr>
      <w:proofErr w:type="spellStart"/>
      <w:r w:rsidRPr="00DA3C6D">
        <w:rPr>
          <w:rStyle w:val="a4"/>
          <w:color w:val="212529"/>
          <w:sz w:val="28"/>
          <w:szCs w:val="28"/>
        </w:rPr>
        <w:t>Мова</w:t>
      </w:r>
      <w:proofErr w:type="spellEnd"/>
      <w:r w:rsidRPr="00DA3C6D">
        <w:rPr>
          <w:rStyle w:val="a4"/>
          <w:color w:val="212529"/>
          <w:sz w:val="28"/>
          <w:szCs w:val="28"/>
        </w:rPr>
        <w:t xml:space="preserve"> (</w:t>
      </w:r>
      <w:proofErr w:type="spellStart"/>
      <w:r w:rsidRPr="00DA3C6D">
        <w:rPr>
          <w:rStyle w:val="a4"/>
          <w:color w:val="212529"/>
          <w:sz w:val="28"/>
          <w:szCs w:val="28"/>
        </w:rPr>
        <w:t>мови</w:t>
      </w:r>
      <w:proofErr w:type="spellEnd"/>
      <w:r w:rsidRPr="00DA3C6D">
        <w:rPr>
          <w:rStyle w:val="a4"/>
          <w:color w:val="212529"/>
          <w:sz w:val="28"/>
          <w:szCs w:val="28"/>
        </w:rPr>
        <w:t xml:space="preserve">) </w:t>
      </w:r>
      <w:proofErr w:type="spellStart"/>
      <w:r w:rsidRPr="00DA3C6D">
        <w:rPr>
          <w:rStyle w:val="a4"/>
          <w:color w:val="212529"/>
          <w:sz w:val="28"/>
          <w:szCs w:val="28"/>
        </w:rPr>
        <w:t>освітнього</w:t>
      </w:r>
      <w:proofErr w:type="spellEnd"/>
      <w:r w:rsidRPr="00DA3C6D">
        <w:rPr>
          <w:rStyle w:val="a4"/>
          <w:color w:val="212529"/>
          <w:sz w:val="28"/>
          <w:szCs w:val="28"/>
        </w:rPr>
        <w:t xml:space="preserve"> </w:t>
      </w:r>
      <w:proofErr w:type="spellStart"/>
      <w:r w:rsidRPr="00DA3C6D">
        <w:rPr>
          <w:rStyle w:val="a4"/>
          <w:color w:val="212529"/>
          <w:sz w:val="28"/>
          <w:szCs w:val="28"/>
        </w:rPr>
        <w:t>п</w:t>
      </w:r>
      <w:bookmarkStart w:id="0" w:name="_GoBack"/>
      <w:bookmarkEnd w:id="0"/>
      <w:r w:rsidRPr="00DA3C6D">
        <w:rPr>
          <w:rStyle w:val="a4"/>
          <w:color w:val="212529"/>
          <w:sz w:val="28"/>
          <w:szCs w:val="28"/>
        </w:rPr>
        <w:t>роцесу</w:t>
      </w:r>
      <w:proofErr w:type="spellEnd"/>
    </w:p>
    <w:p w14:paraId="7D165265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spellStart"/>
      <w:r w:rsidRPr="00DA3C6D">
        <w:rPr>
          <w:color w:val="202124"/>
          <w:sz w:val="28"/>
          <w:szCs w:val="28"/>
        </w:rPr>
        <w:t>Мовою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освітнього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процесу</w:t>
      </w:r>
      <w:proofErr w:type="spellEnd"/>
      <w:r w:rsidRPr="00DA3C6D">
        <w:rPr>
          <w:color w:val="202124"/>
          <w:sz w:val="28"/>
          <w:szCs w:val="28"/>
        </w:rPr>
        <w:t xml:space="preserve"> в </w:t>
      </w:r>
      <w:proofErr w:type="spellStart"/>
      <w:r w:rsidRPr="00DA3C6D">
        <w:rPr>
          <w:color w:val="202124"/>
          <w:sz w:val="28"/>
          <w:szCs w:val="28"/>
        </w:rPr>
        <w:t>навчальному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закладі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відповідно</w:t>
      </w:r>
      <w:proofErr w:type="spellEnd"/>
      <w:r w:rsidRPr="00DA3C6D">
        <w:rPr>
          <w:color w:val="202124"/>
          <w:sz w:val="28"/>
          <w:szCs w:val="28"/>
        </w:rPr>
        <w:t xml:space="preserve"> до Закону </w:t>
      </w:r>
      <w:proofErr w:type="spellStart"/>
      <w:r w:rsidRPr="00DA3C6D">
        <w:rPr>
          <w:color w:val="202124"/>
          <w:sz w:val="28"/>
          <w:szCs w:val="28"/>
        </w:rPr>
        <w:t>України</w:t>
      </w:r>
      <w:proofErr w:type="spellEnd"/>
      <w:r w:rsidRPr="00DA3C6D">
        <w:rPr>
          <w:color w:val="202124"/>
          <w:sz w:val="28"/>
          <w:szCs w:val="28"/>
        </w:rPr>
        <w:t xml:space="preserve"> “Про </w:t>
      </w:r>
      <w:proofErr w:type="spellStart"/>
      <w:r w:rsidRPr="00DA3C6D">
        <w:rPr>
          <w:color w:val="202124"/>
          <w:sz w:val="28"/>
          <w:szCs w:val="28"/>
        </w:rPr>
        <w:t>освіту</w:t>
      </w:r>
      <w:proofErr w:type="spellEnd"/>
      <w:r w:rsidRPr="00DA3C6D">
        <w:rPr>
          <w:color w:val="202124"/>
          <w:sz w:val="28"/>
          <w:szCs w:val="28"/>
        </w:rPr>
        <w:t xml:space="preserve">”, Закону </w:t>
      </w:r>
      <w:proofErr w:type="spellStart"/>
      <w:r w:rsidRPr="00DA3C6D">
        <w:rPr>
          <w:color w:val="202124"/>
          <w:sz w:val="28"/>
          <w:szCs w:val="28"/>
        </w:rPr>
        <w:t>України</w:t>
      </w:r>
      <w:proofErr w:type="spellEnd"/>
      <w:r w:rsidRPr="00DA3C6D">
        <w:rPr>
          <w:color w:val="202124"/>
          <w:sz w:val="28"/>
          <w:szCs w:val="28"/>
        </w:rPr>
        <w:t xml:space="preserve"> “Про </w:t>
      </w:r>
      <w:proofErr w:type="spellStart"/>
      <w:r w:rsidRPr="00DA3C6D">
        <w:rPr>
          <w:color w:val="202124"/>
          <w:sz w:val="28"/>
          <w:szCs w:val="28"/>
        </w:rPr>
        <w:t>державну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мову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України</w:t>
      </w:r>
      <w:proofErr w:type="spellEnd"/>
      <w:r w:rsidRPr="00DA3C6D">
        <w:rPr>
          <w:color w:val="202124"/>
          <w:sz w:val="28"/>
          <w:szCs w:val="28"/>
        </w:rPr>
        <w:t xml:space="preserve">”, Закону </w:t>
      </w:r>
      <w:proofErr w:type="spellStart"/>
      <w:r w:rsidRPr="00DA3C6D">
        <w:rPr>
          <w:color w:val="202124"/>
          <w:sz w:val="28"/>
          <w:szCs w:val="28"/>
        </w:rPr>
        <w:t>України</w:t>
      </w:r>
      <w:proofErr w:type="spellEnd"/>
      <w:r w:rsidRPr="00DA3C6D">
        <w:rPr>
          <w:color w:val="202124"/>
          <w:sz w:val="28"/>
          <w:szCs w:val="28"/>
        </w:rPr>
        <w:t xml:space="preserve"> “Про </w:t>
      </w:r>
      <w:proofErr w:type="spellStart"/>
      <w:r w:rsidRPr="00DA3C6D">
        <w:rPr>
          <w:color w:val="202124"/>
          <w:sz w:val="28"/>
          <w:szCs w:val="28"/>
        </w:rPr>
        <w:t>забезпечення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функціонування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української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мови</w:t>
      </w:r>
      <w:proofErr w:type="spellEnd"/>
      <w:r w:rsidRPr="00DA3C6D">
        <w:rPr>
          <w:color w:val="202124"/>
          <w:sz w:val="28"/>
          <w:szCs w:val="28"/>
        </w:rPr>
        <w:t xml:space="preserve"> як </w:t>
      </w:r>
      <w:proofErr w:type="spellStart"/>
      <w:r w:rsidRPr="00DA3C6D">
        <w:rPr>
          <w:color w:val="202124"/>
          <w:sz w:val="28"/>
          <w:szCs w:val="28"/>
        </w:rPr>
        <w:t>державної</w:t>
      </w:r>
      <w:proofErr w:type="spellEnd"/>
      <w:r w:rsidRPr="00DA3C6D">
        <w:rPr>
          <w:color w:val="202124"/>
          <w:sz w:val="28"/>
          <w:szCs w:val="28"/>
        </w:rPr>
        <w:t xml:space="preserve">”, </w:t>
      </w:r>
      <w:proofErr w:type="spellStart"/>
      <w:r w:rsidRPr="00DA3C6D">
        <w:rPr>
          <w:color w:val="202124"/>
          <w:sz w:val="28"/>
          <w:szCs w:val="28"/>
        </w:rPr>
        <w:t>Конституції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України</w:t>
      </w:r>
      <w:proofErr w:type="spellEnd"/>
      <w:r w:rsidRPr="00DA3C6D">
        <w:rPr>
          <w:color w:val="202124"/>
          <w:sz w:val="28"/>
          <w:szCs w:val="28"/>
        </w:rPr>
        <w:t xml:space="preserve"> та Статуту </w:t>
      </w:r>
      <w:proofErr w:type="spellStart"/>
      <w:r w:rsidRPr="00DA3C6D">
        <w:rPr>
          <w:color w:val="202124"/>
          <w:sz w:val="28"/>
          <w:szCs w:val="28"/>
        </w:rPr>
        <w:t>школи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r w:rsidRPr="00DA3C6D">
        <w:rPr>
          <w:b/>
          <w:bCs/>
          <w:color w:val="202124"/>
          <w:sz w:val="28"/>
          <w:szCs w:val="28"/>
        </w:rPr>
        <w:t xml:space="preserve">є </w:t>
      </w:r>
      <w:proofErr w:type="spellStart"/>
      <w:r w:rsidRPr="00DA3C6D">
        <w:rPr>
          <w:b/>
          <w:bCs/>
          <w:color w:val="202124"/>
          <w:sz w:val="28"/>
          <w:szCs w:val="28"/>
        </w:rPr>
        <w:t>українська</w:t>
      </w:r>
      <w:proofErr w:type="spellEnd"/>
      <w:r w:rsidRPr="00DA3C6D">
        <w:rPr>
          <w:b/>
          <w:bCs/>
          <w:color w:val="202124"/>
          <w:sz w:val="28"/>
          <w:szCs w:val="28"/>
        </w:rPr>
        <w:t xml:space="preserve"> </w:t>
      </w:r>
      <w:proofErr w:type="spellStart"/>
      <w:r w:rsidRPr="00DA3C6D">
        <w:rPr>
          <w:b/>
          <w:bCs/>
          <w:color w:val="202124"/>
          <w:sz w:val="28"/>
          <w:szCs w:val="28"/>
        </w:rPr>
        <w:t>мова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5C63F25D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02124"/>
          <w:sz w:val="28"/>
          <w:szCs w:val="28"/>
        </w:rPr>
        <w:t> </w:t>
      </w:r>
    </w:p>
    <w:p w14:paraId="0155B56D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spellStart"/>
      <w:r w:rsidRPr="00DA3C6D">
        <w:rPr>
          <w:color w:val="202124"/>
          <w:sz w:val="28"/>
          <w:szCs w:val="28"/>
        </w:rPr>
        <w:t>Окрім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державної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вивчається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англійська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мова</w:t>
      </w:r>
      <w:proofErr w:type="spellEnd"/>
      <w:r w:rsidRPr="00DA3C6D">
        <w:rPr>
          <w:color w:val="202124"/>
          <w:sz w:val="28"/>
          <w:szCs w:val="28"/>
        </w:rPr>
        <w:t xml:space="preserve"> (як </w:t>
      </w:r>
      <w:proofErr w:type="spellStart"/>
      <w:r w:rsidRPr="00DA3C6D">
        <w:rPr>
          <w:color w:val="202124"/>
          <w:sz w:val="28"/>
          <w:szCs w:val="28"/>
        </w:rPr>
        <w:t>навчальна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дисципліна</w:t>
      </w:r>
      <w:proofErr w:type="spellEnd"/>
      <w:r w:rsidRPr="00DA3C6D">
        <w:rPr>
          <w:color w:val="202124"/>
          <w:sz w:val="28"/>
          <w:szCs w:val="28"/>
        </w:rPr>
        <w:t>).</w:t>
      </w:r>
    </w:p>
    <w:p w14:paraId="501DCFB1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12529"/>
          <w:sz w:val="28"/>
          <w:szCs w:val="28"/>
        </w:rPr>
        <w:t> </w:t>
      </w:r>
    </w:p>
    <w:p w14:paraId="22B5A2E1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spellStart"/>
      <w:r w:rsidRPr="00DA3C6D">
        <w:rPr>
          <w:rStyle w:val="a4"/>
          <w:color w:val="202124"/>
          <w:sz w:val="28"/>
          <w:szCs w:val="28"/>
        </w:rPr>
        <w:t>Конституція</w:t>
      </w:r>
      <w:proofErr w:type="spellEnd"/>
      <w:r w:rsidRPr="00DA3C6D">
        <w:rPr>
          <w:rStyle w:val="a4"/>
          <w:color w:val="202124"/>
          <w:sz w:val="28"/>
          <w:szCs w:val="28"/>
        </w:rPr>
        <w:t xml:space="preserve"> </w:t>
      </w:r>
      <w:proofErr w:type="spellStart"/>
      <w:r w:rsidRPr="00DA3C6D">
        <w:rPr>
          <w:rStyle w:val="a4"/>
          <w:color w:val="202124"/>
          <w:sz w:val="28"/>
          <w:szCs w:val="28"/>
        </w:rPr>
        <w:t>України</w:t>
      </w:r>
      <w:proofErr w:type="spellEnd"/>
    </w:p>
    <w:p w14:paraId="2D364E0F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spellStart"/>
      <w:r w:rsidRPr="00DA3C6D">
        <w:rPr>
          <w:color w:val="202124"/>
          <w:sz w:val="28"/>
          <w:szCs w:val="28"/>
        </w:rPr>
        <w:t>Стаття</w:t>
      </w:r>
      <w:proofErr w:type="spellEnd"/>
      <w:r w:rsidRPr="00DA3C6D">
        <w:rPr>
          <w:color w:val="202124"/>
          <w:sz w:val="28"/>
          <w:szCs w:val="28"/>
        </w:rPr>
        <w:t xml:space="preserve"> 10. Державною </w:t>
      </w:r>
      <w:proofErr w:type="spellStart"/>
      <w:r w:rsidRPr="00DA3C6D">
        <w:rPr>
          <w:color w:val="202124"/>
          <w:sz w:val="28"/>
          <w:szCs w:val="28"/>
        </w:rPr>
        <w:t>мовою</w:t>
      </w:r>
      <w:proofErr w:type="spellEnd"/>
      <w:r w:rsidRPr="00DA3C6D">
        <w:rPr>
          <w:color w:val="202124"/>
          <w:sz w:val="28"/>
          <w:szCs w:val="28"/>
        </w:rPr>
        <w:t xml:space="preserve"> в </w:t>
      </w:r>
      <w:proofErr w:type="spellStart"/>
      <w:r w:rsidRPr="00DA3C6D">
        <w:rPr>
          <w:color w:val="202124"/>
          <w:sz w:val="28"/>
          <w:szCs w:val="28"/>
        </w:rPr>
        <w:t>Україні</w:t>
      </w:r>
      <w:proofErr w:type="spellEnd"/>
      <w:r w:rsidRPr="00DA3C6D">
        <w:rPr>
          <w:color w:val="202124"/>
          <w:sz w:val="28"/>
          <w:szCs w:val="28"/>
        </w:rPr>
        <w:t xml:space="preserve"> є </w:t>
      </w:r>
      <w:proofErr w:type="spellStart"/>
      <w:r w:rsidRPr="00DA3C6D">
        <w:rPr>
          <w:color w:val="202124"/>
          <w:sz w:val="28"/>
          <w:szCs w:val="28"/>
        </w:rPr>
        <w:t>українська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мова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175D5165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02124"/>
          <w:sz w:val="28"/>
          <w:szCs w:val="28"/>
        </w:rPr>
        <w:t xml:space="preserve">Держава </w:t>
      </w:r>
      <w:proofErr w:type="spellStart"/>
      <w:r w:rsidRPr="00DA3C6D">
        <w:rPr>
          <w:color w:val="202124"/>
          <w:sz w:val="28"/>
          <w:szCs w:val="28"/>
        </w:rPr>
        <w:t>забезпечує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всебічний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розвиток</w:t>
      </w:r>
      <w:proofErr w:type="spellEnd"/>
      <w:r w:rsidRPr="00DA3C6D">
        <w:rPr>
          <w:color w:val="202124"/>
          <w:sz w:val="28"/>
          <w:szCs w:val="28"/>
        </w:rPr>
        <w:t xml:space="preserve"> і </w:t>
      </w:r>
      <w:proofErr w:type="spellStart"/>
      <w:r w:rsidRPr="00DA3C6D">
        <w:rPr>
          <w:color w:val="202124"/>
          <w:sz w:val="28"/>
          <w:szCs w:val="28"/>
        </w:rPr>
        <w:t>функціонування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української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мови</w:t>
      </w:r>
      <w:proofErr w:type="spellEnd"/>
      <w:r w:rsidRPr="00DA3C6D">
        <w:rPr>
          <w:color w:val="202124"/>
          <w:sz w:val="28"/>
          <w:szCs w:val="28"/>
        </w:rPr>
        <w:t xml:space="preserve"> в </w:t>
      </w:r>
      <w:proofErr w:type="spellStart"/>
      <w:r w:rsidRPr="00DA3C6D">
        <w:rPr>
          <w:color w:val="202124"/>
          <w:sz w:val="28"/>
          <w:szCs w:val="28"/>
        </w:rPr>
        <w:t>усіх</w:t>
      </w:r>
      <w:proofErr w:type="spellEnd"/>
      <w:r w:rsidRPr="00DA3C6D">
        <w:rPr>
          <w:color w:val="202124"/>
          <w:sz w:val="28"/>
          <w:szCs w:val="28"/>
        </w:rPr>
        <w:t xml:space="preserve"> сферах </w:t>
      </w:r>
      <w:proofErr w:type="spellStart"/>
      <w:r w:rsidRPr="00DA3C6D">
        <w:rPr>
          <w:color w:val="202124"/>
          <w:sz w:val="28"/>
          <w:szCs w:val="28"/>
        </w:rPr>
        <w:t>суспільного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життя</w:t>
      </w:r>
      <w:proofErr w:type="spellEnd"/>
      <w:r w:rsidRPr="00DA3C6D">
        <w:rPr>
          <w:color w:val="202124"/>
          <w:sz w:val="28"/>
          <w:szCs w:val="28"/>
        </w:rPr>
        <w:t xml:space="preserve"> на </w:t>
      </w:r>
      <w:proofErr w:type="spellStart"/>
      <w:r w:rsidRPr="00DA3C6D">
        <w:rPr>
          <w:color w:val="202124"/>
          <w:sz w:val="28"/>
          <w:szCs w:val="28"/>
        </w:rPr>
        <w:t>всій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території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України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43D1859A" w14:textId="01CD070E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02124"/>
          <w:sz w:val="28"/>
          <w:szCs w:val="28"/>
        </w:rPr>
        <w:t xml:space="preserve"> В </w:t>
      </w:r>
      <w:proofErr w:type="spellStart"/>
      <w:r w:rsidRPr="00DA3C6D">
        <w:rPr>
          <w:color w:val="202124"/>
          <w:sz w:val="28"/>
          <w:szCs w:val="28"/>
        </w:rPr>
        <w:t>Україні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гарантується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вільний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розвиток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використання</w:t>
      </w:r>
      <w:proofErr w:type="spellEnd"/>
      <w:r w:rsidRPr="00DA3C6D">
        <w:rPr>
          <w:color w:val="202124"/>
          <w:sz w:val="28"/>
          <w:szCs w:val="28"/>
        </w:rPr>
        <w:t xml:space="preserve"> і </w:t>
      </w:r>
      <w:proofErr w:type="spellStart"/>
      <w:r w:rsidRPr="00DA3C6D">
        <w:rPr>
          <w:color w:val="202124"/>
          <w:sz w:val="28"/>
          <w:szCs w:val="28"/>
        </w:rPr>
        <w:t>захист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інших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національних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меншин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України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74F9039F" w14:textId="31944AAD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02124"/>
          <w:sz w:val="28"/>
          <w:szCs w:val="28"/>
        </w:rPr>
        <w:t xml:space="preserve"> Держава </w:t>
      </w:r>
      <w:proofErr w:type="spellStart"/>
      <w:r w:rsidRPr="00DA3C6D">
        <w:rPr>
          <w:color w:val="202124"/>
          <w:sz w:val="28"/>
          <w:szCs w:val="28"/>
        </w:rPr>
        <w:t>сприяє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вивченню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міжнародного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спілкування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59122953" w14:textId="2101973C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02124"/>
          <w:sz w:val="28"/>
          <w:szCs w:val="28"/>
        </w:rPr>
        <w:t> </w:t>
      </w:r>
      <w:proofErr w:type="spellStart"/>
      <w:r w:rsidRPr="00DA3C6D">
        <w:rPr>
          <w:color w:val="202124"/>
          <w:sz w:val="28"/>
          <w:szCs w:val="28"/>
        </w:rPr>
        <w:t>Застосування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</w:t>
      </w:r>
      <w:proofErr w:type="spellEnd"/>
      <w:r w:rsidRPr="00DA3C6D">
        <w:rPr>
          <w:color w:val="202124"/>
          <w:sz w:val="28"/>
          <w:szCs w:val="28"/>
        </w:rPr>
        <w:t xml:space="preserve"> в </w:t>
      </w:r>
      <w:proofErr w:type="spellStart"/>
      <w:r w:rsidRPr="00DA3C6D">
        <w:rPr>
          <w:color w:val="202124"/>
          <w:sz w:val="28"/>
          <w:szCs w:val="28"/>
        </w:rPr>
        <w:t>Україні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гарантується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Конституцією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України</w:t>
      </w:r>
      <w:proofErr w:type="spellEnd"/>
      <w:r w:rsidRPr="00DA3C6D">
        <w:rPr>
          <w:color w:val="202124"/>
          <w:sz w:val="28"/>
          <w:szCs w:val="28"/>
        </w:rPr>
        <w:t xml:space="preserve"> та </w:t>
      </w:r>
      <w:proofErr w:type="spellStart"/>
      <w:r w:rsidRPr="00DA3C6D">
        <w:rPr>
          <w:color w:val="202124"/>
          <w:sz w:val="28"/>
          <w:szCs w:val="28"/>
        </w:rPr>
        <w:t>визначається</w:t>
      </w:r>
      <w:proofErr w:type="spellEnd"/>
      <w:r w:rsidRPr="00DA3C6D">
        <w:rPr>
          <w:color w:val="202124"/>
          <w:sz w:val="28"/>
          <w:szCs w:val="28"/>
        </w:rPr>
        <w:t xml:space="preserve"> законом.</w:t>
      </w:r>
    </w:p>
    <w:p w14:paraId="28C82EC5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02124"/>
          <w:sz w:val="28"/>
          <w:szCs w:val="28"/>
        </w:rPr>
        <w:t> </w:t>
      </w:r>
    </w:p>
    <w:p w14:paraId="22B6F856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rStyle w:val="a4"/>
          <w:color w:val="202124"/>
          <w:sz w:val="28"/>
          <w:szCs w:val="28"/>
        </w:rPr>
        <w:t xml:space="preserve">Закон </w:t>
      </w:r>
      <w:proofErr w:type="spellStart"/>
      <w:r w:rsidRPr="00DA3C6D">
        <w:rPr>
          <w:rStyle w:val="a4"/>
          <w:color w:val="202124"/>
          <w:sz w:val="28"/>
          <w:szCs w:val="28"/>
        </w:rPr>
        <w:t>України</w:t>
      </w:r>
      <w:proofErr w:type="spellEnd"/>
      <w:r w:rsidRPr="00DA3C6D">
        <w:rPr>
          <w:rStyle w:val="a4"/>
          <w:color w:val="202124"/>
          <w:sz w:val="28"/>
          <w:szCs w:val="28"/>
        </w:rPr>
        <w:t xml:space="preserve"> «Про </w:t>
      </w:r>
      <w:proofErr w:type="spellStart"/>
      <w:r w:rsidRPr="00DA3C6D">
        <w:rPr>
          <w:rStyle w:val="a4"/>
          <w:color w:val="202124"/>
          <w:sz w:val="28"/>
          <w:szCs w:val="28"/>
        </w:rPr>
        <w:t>освіту</w:t>
      </w:r>
      <w:proofErr w:type="spellEnd"/>
      <w:r w:rsidRPr="00DA3C6D">
        <w:rPr>
          <w:rStyle w:val="a4"/>
          <w:color w:val="202124"/>
          <w:sz w:val="28"/>
          <w:szCs w:val="28"/>
        </w:rPr>
        <w:t>»</w:t>
      </w:r>
    </w:p>
    <w:p w14:paraId="6061BAA1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spellStart"/>
      <w:r w:rsidRPr="00DA3C6D">
        <w:rPr>
          <w:color w:val="202124"/>
          <w:sz w:val="28"/>
          <w:szCs w:val="28"/>
        </w:rPr>
        <w:t>Стаття</w:t>
      </w:r>
      <w:proofErr w:type="spellEnd"/>
      <w:r w:rsidRPr="00DA3C6D">
        <w:rPr>
          <w:color w:val="202124"/>
          <w:sz w:val="28"/>
          <w:szCs w:val="28"/>
        </w:rPr>
        <w:t xml:space="preserve"> 7. </w:t>
      </w:r>
      <w:proofErr w:type="spellStart"/>
      <w:r w:rsidRPr="00DA3C6D">
        <w:rPr>
          <w:color w:val="202124"/>
          <w:sz w:val="28"/>
          <w:szCs w:val="28"/>
        </w:rPr>
        <w:t>Мова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</w:p>
    <w:p w14:paraId="2041A5F4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spellStart"/>
      <w:r w:rsidRPr="00DA3C6D">
        <w:rPr>
          <w:color w:val="202124"/>
          <w:sz w:val="28"/>
          <w:szCs w:val="28"/>
        </w:rPr>
        <w:t>Мовою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освітнього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процесу</w:t>
      </w:r>
      <w:proofErr w:type="spellEnd"/>
      <w:r w:rsidRPr="00DA3C6D">
        <w:rPr>
          <w:color w:val="202124"/>
          <w:sz w:val="28"/>
          <w:szCs w:val="28"/>
        </w:rPr>
        <w:t xml:space="preserve"> в закладах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 xml:space="preserve"> є </w:t>
      </w:r>
      <w:proofErr w:type="spellStart"/>
      <w:r w:rsidRPr="00DA3C6D">
        <w:rPr>
          <w:color w:val="202124"/>
          <w:sz w:val="28"/>
          <w:szCs w:val="28"/>
        </w:rPr>
        <w:t>державна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мова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118857F6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02124"/>
          <w:sz w:val="28"/>
          <w:szCs w:val="28"/>
        </w:rPr>
        <w:t xml:space="preserve">Держава </w:t>
      </w:r>
      <w:proofErr w:type="spellStart"/>
      <w:r w:rsidRPr="00DA3C6D">
        <w:rPr>
          <w:color w:val="202124"/>
          <w:sz w:val="28"/>
          <w:szCs w:val="28"/>
        </w:rPr>
        <w:t>сприяє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вивченню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міжнародного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спілкування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насамперед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англійської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мови</w:t>
      </w:r>
      <w:proofErr w:type="spellEnd"/>
      <w:r w:rsidRPr="00DA3C6D">
        <w:rPr>
          <w:color w:val="202124"/>
          <w:sz w:val="28"/>
          <w:szCs w:val="28"/>
        </w:rPr>
        <w:t xml:space="preserve">, в </w:t>
      </w:r>
      <w:proofErr w:type="spellStart"/>
      <w:r w:rsidRPr="00DA3C6D">
        <w:rPr>
          <w:color w:val="202124"/>
          <w:sz w:val="28"/>
          <w:szCs w:val="28"/>
        </w:rPr>
        <w:t>державних</w:t>
      </w:r>
      <w:proofErr w:type="spellEnd"/>
      <w:r w:rsidRPr="00DA3C6D">
        <w:rPr>
          <w:color w:val="202124"/>
          <w:sz w:val="28"/>
          <w:szCs w:val="28"/>
        </w:rPr>
        <w:t xml:space="preserve"> і </w:t>
      </w:r>
      <w:proofErr w:type="spellStart"/>
      <w:r w:rsidRPr="00DA3C6D">
        <w:rPr>
          <w:color w:val="202124"/>
          <w:sz w:val="28"/>
          <w:szCs w:val="28"/>
        </w:rPr>
        <w:t>комунальних</w:t>
      </w:r>
      <w:proofErr w:type="spellEnd"/>
      <w:r w:rsidRPr="00DA3C6D">
        <w:rPr>
          <w:color w:val="202124"/>
          <w:sz w:val="28"/>
          <w:szCs w:val="28"/>
        </w:rPr>
        <w:t xml:space="preserve"> закладах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36A3356F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gramStart"/>
      <w:r w:rsidRPr="00DA3C6D">
        <w:rPr>
          <w:color w:val="202124"/>
          <w:sz w:val="28"/>
          <w:szCs w:val="28"/>
        </w:rPr>
        <w:t>У закладах</w:t>
      </w:r>
      <w:proofErr w:type="gram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відповідно</w:t>
      </w:r>
      <w:proofErr w:type="spellEnd"/>
      <w:r w:rsidRPr="00DA3C6D">
        <w:rPr>
          <w:color w:val="202124"/>
          <w:sz w:val="28"/>
          <w:szCs w:val="28"/>
        </w:rPr>
        <w:t xml:space="preserve"> до </w:t>
      </w:r>
      <w:proofErr w:type="spellStart"/>
      <w:r w:rsidRPr="00DA3C6D">
        <w:rPr>
          <w:color w:val="202124"/>
          <w:sz w:val="28"/>
          <w:szCs w:val="28"/>
        </w:rPr>
        <w:t>освітньої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програми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можуть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викладатися</w:t>
      </w:r>
      <w:proofErr w:type="spellEnd"/>
      <w:r w:rsidRPr="00DA3C6D">
        <w:rPr>
          <w:color w:val="202124"/>
          <w:sz w:val="28"/>
          <w:szCs w:val="28"/>
        </w:rPr>
        <w:t xml:space="preserve"> одна </w:t>
      </w:r>
      <w:proofErr w:type="spellStart"/>
      <w:r w:rsidRPr="00DA3C6D">
        <w:rPr>
          <w:color w:val="202124"/>
          <w:sz w:val="28"/>
          <w:szCs w:val="28"/>
        </w:rPr>
        <w:t>або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декілька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дисциплін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двома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чи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більше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мовами</w:t>
      </w:r>
      <w:proofErr w:type="spellEnd"/>
      <w:r w:rsidRPr="00DA3C6D">
        <w:rPr>
          <w:color w:val="202124"/>
          <w:sz w:val="28"/>
          <w:szCs w:val="28"/>
        </w:rPr>
        <w:t xml:space="preserve"> – державною </w:t>
      </w:r>
      <w:proofErr w:type="spellStart"/>
      <w:r w:rsidRPr="00DA3C6D">
        <w:rPr>
          <w:color w:val="202124"/>
          <w:sz w:val="28"/>
          <w:szCs w:val="28"/>
        </w:rPr>
        <w:t>мовою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англійською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мовою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іншими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офіційними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мовами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Європейського</w:t>
      </w:r>
      <w:proofErr w:type="spellEnd"/>
      <w:r w:rsidRPr="00DA3C6D">
        <w:rPr>
          <w:color w:val="202124"/>
          <w:sz w:val="28"/>
          <w:szCs w:val="28"/>
        </w:rPr>
        <w:t xml:space="preserve"> Союзу.</w:t>
      </w:r>
    </w:p>
    <w:p w14:paraId="2E45BE97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02124"/>
          <w:sz w:val="28"/>
          <w:szCs w:val="28"/>
        </w:rPr>
        <w:t xml:space="preserve">Закон </w:t>
      </w:r>
      <w:proofErr w:type="spellStart"/>
      <w:r w:rsidRPr="00DA3C6D">
        <w:rPr>
          <w:color w:val="202124"/>
          <w:sz w:val="28"/>
          <w:szCs w:val="28"/>
        </w:rPr>
        <w:t>України</w:t>
      </w:r>
      <w:proofErr w:type="spellEnd"/>
      <w:r w:rsidRPr="00DA3C6D">
        <w:rPr>
          <w:color w:val="202124"/>
          <w:sz w:val="28"/>
          <w:szCs w:val="28"/>
        </w:rPr>
        <w:t xml:space="preserve"> «Про </w:t>
      </w:r>
      <w:proofErr w:type="spellStart"/>
      <w:r w:rsidRPr="00DA3C6D">
        <w:rPr>
          <w:color w:val="202124"/>
          <w:sz w:val="28"/>
          <w:szCs w:val="28"/>
        </w:rPr>
        <w:t>забезпечення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функціонування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української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мови</w:t>
      </w:r>
      <w:proofErr w:type="spellEnd"/>
      <w:r w:rsidRPr="00DA3C6D">
        <w:rPr>
          <w:color w:val="202124"/>
          <w:sz w:val="28"/>
          <w:szCs w:val="28"/>
        </w:rPr>
        <w:t xml:space="preserve"> як </w:t>
      </w:r>
      <w:proofErr w:type="spellStart"/>
      <w:r w:rsidRPr="00DA3C6D">
        <w:rPr>
          <w:color w:val="202124"/>
          <w:sz w:val="28"/>
          <w:szCs w:val="28"/>
        </w:rPr>
        <w:t>державної</w:t>
      </w:r>
      <w:proofErr w:type="spellEnd"/>
      <w:r w:rsidRPr="00DA3C6D">
        <w:rPr>
          <w:color w:val="202124"/>
          <w:sz w:val="28"/>
          <w:szCs w:val="28"/>
        </w:rPr>
        <w:t>»</w:t>
      </w:r>
    </w:p>
    <w:p w14:paraId="44AD6379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spellStart"/>
      <w:r w:rsidRPr="00DA3C6D">
        <w:rPr>
          <w:color w:val="202124"/>
          <w:sz w:val="28"/>
          <w:szCs w:val="28"/>
        </w:rPr>
        <w:t>Стаття</w:t>
      </w:r>
      <w:proofErr w:type="spellEnd"/>
      <w:r w:rsidRPr="00DA3C6D">
        <w:rPr>
          <w:color w:val="202124"/>
          <w:sz w:val="28"/>
          <w:szCs w:val="28"/>
        </w:rPr>
        <w:t xml:space="preserve"> 21. </w:t>
      </w:r>
      <w:proofErr w:type="spellStart"/>
      <w:r w:rsidRPr="00DA3C6D">
        <w:rPr>
          <w:color w:val="202124"/>
          <w:sz w:val="28"/>
          <w:szCs w:val="28"/>
        </w:rPr>
        <w:t>Державна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мова</w:t>
      </w:r>
      <w:proofErr w:type="spellEnd"/>
      <w:r w:rsidRPr="00DA3C6D">
        <w:rPr>
          <w:color w:val="202124"/>
          <w:sz w:val="28"/>
          <w:szCs w:val="28"/>
        </w:rPr>
        <w:t xml:space="preserve"> у </w:t>
      </w:r>
      <w:proofErr w:type="spellStart"/>
      <w:r w:rsidRPr="00DA3C6D">
        <w:rPr>
          <w:color w:val="202124"/>
          <w:sz w:val="28"/>
          <w:szCs w:val="28"/>
        </w:rPr>
        <w:t>сфері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</w:p>
    <w:p w14:paraId="4ACDF0C6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spellStart"/>
      <w:r w:rsidRPr="00DA3C6D">
        <w:rPr>
          <w:color w:val="202124"/>
          <w:sz w:val="28"/>
          <w:szCs w:val="28"/>
        </w:rPr>
        <w:lastRenderedPageBreak/>
        <w:t>Мовою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освітнього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процесу</w:t>
      </w:r>
      <w:proofErr w:type="spellEnd"/>
      <w:r w:rsidRPr="00DA3C6D">
        <w:rPr>
          <w:color w:val="202124"/>
          <w:sz w:val="28"/>
          <w:szCs w:val="28"/>
        </w:rPr>
        <w:t xml:space="preserve"> в закладах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 xml:space="preserve"> є </w:t>
      </w:r>
      <w:proofErr w:type="spellStart"/>
      <w:r w:rsidRPr="00DA3C6D">
        <w:rPr>
          <w:color w:val="202124"/>
          <w:sz w:val="28"/>
          <w:szCs w:val="28"/>
        </w:rPr>
        <w:t>державна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мова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599AB146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02124"/>
          <w:sz w:val="28"/>
          <w:szCs w:val="28"/>
        </w:rPr>
        <w:t xml:space="preserve">Держава </w:t>
      </w:r>
      <w:proofErr w:type="spellStart"/>
      <w:r w:rsidRPr="00DA3C6D">
        <w:rPr>
          <w:color w:val="202124"/>
          <w:sz w:val="28"/>
          <w:szCs w:val="28"/>
        </w:rPr>
        <w:t>гарантує</w:t>
      </w:r>
      <w:proofErr w:type="spellEnd"/>
      <w:r w:rsidRPr="00DA3C6D">
        <w:rPr>
          <w:color w:val="202124"/>
          <w:sz w:val="28"/>
          <w:szCs w:val="28"/>
        </w:rPr>
        <w:t xml:space="preserve"> кожному </w:t>
      </w:r>
      <w:proofErr w:type="spellStart"/>
      <w:r w:rsidRPr="00DA3C6D">
        <w:rPr>
          <w:color w:val="202124"/>
          <w:sz w:val="28"/>
          <w:szCs w:val="28"/>
        </w:rPr>
        <w:t>громадянину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України</w:t>
      </w:r>
      <w:proofErr w:type="spellEnd"/>
      <w:r w:rsidRPr="00DA3C6D">
        <w:rPr>
          <w:color w:val="202124"/>
          <w:sz w:val="28"/>
          <w:szCs w:val="28"/>
        </w:rPr>
        <w:t xml:space="preserve"> право на </w:t>
      </w:r>
      <w:proofErr w:type="spellStart"/>
      <w:r w:rsidRPr="00DA3C6D">
        <w:rPr>
          <w:color w:val="202124"/>
          <w:sz w:val="28"/>
          <w:szCs w:val="28"/>
        </w:rPr>
        <w:t>здобуття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формальної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 xml:space="preserve"> на </w:t>
      </w:r>
      <w:proofErr w:type="spellStart"/>
      <w:r w:rsidRPr="00DA3C6D">
        <w:rPr>
          <w:color w:val="202124"/>
          <w:sz w:val="28"/>
          <w:szCs w:val="28"/>
        </w:rPr>
        <w:t>всіх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рівнях</w:t>
      </w:r>
      <w:proofErr w:type="spellEnd"/>
      <w:r w:rsidRPr="00DA3C6D">
        <w:rPr>
          <w:color w:val="202124"/>
          <w:sz w:val="28"/>
          <w:szCs w:val="28"/>
        </w:rPr>
        <w:t xml:space="preserve"> (</w:t>
      </w:r>
      <w:proofErr w:type="spellStart"/>
      <w:r w:rsidRPr="00DA3C6D">
        <w:rPr>
          <w:color w:val="202124"/>
          <w:sz w:val="28"/>
          <w:szCs w:val="28"/>
        </w:rPr>
        <w:t>дошкільної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загальної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середньої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професійної</w:t>
      </w:r>
      <w:proofErr w:type="spellEnd"/>
      <w:r w:rsidRPr="00DA3C6D">
        <w:rPr>
          <w:color w:val="202124"/>
          <w:sz w:val="28"/>
          <w:szCs w:val="28"/>
        </w:rPr>
        <w:t xml:space="preserve"> (</w:t>
      </w:r>
      <w:proofErr w:type="spellStart"/>
      <w:r w:rsidRPr="00DA3C6D">
        <w:rPr>
          <w:color w:val="202124"/>
          <w:sz w:val="28"/>
          <w:szCs w:val="28"/>
        </w:rPr>
        <w:t>професійно-технічної</w:t>
      </w:r>
      <w:proofErr w:type="spellEnd"/>
      <w:r w:rsidRPr="00DA3C6D">
        <w:rPr>
          <w:color w:val="202124"/>
          <w:sz w:val="28"/>
          <w:szCs w:val="28"/>
        </w:rPr>
        <w:t xml:space="preserve">), </w:t>
      </w:r>
      <w:proofErr w:type="spellStart"/>
      <w:r w:rsidRPr="00DA3C6D">
        <w:rPr>
          <w:color w:val="202124"/>
          <w:sz w:val="28"/>
          <w:szCs w:val="28"/>
        </w:rPr>
        <w:t>фахової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передвищої</w:t>
      </w:r>
      <w:proofErr w:type="spellEnd"/>
      <w:r w:rsidRPr="00DA3C6D">
        <w:rPr>
          <w:color w:val="202124"/>
          <w:sz w:val="28"/>
          <w:szCs w:val="28"/>
        </w:rPr>
        <w:t xml:space="preserve"> та </w:t>
      </w:r>
      <w:proofErr w:type="spellStart"/>
      <w:r w:rsidRPr="00DA3C6D">
        <w:rPr>
          <w:color w:val="202124"/>
          <w:sz w:val="28"/>
          <w:szCs w:val="28"/>
        </w:rPr>
        <w:t>вищої</w:t>
      </w:r>
      <w:proofErr w:type="spellEnd"/>
      <w:r w:rsidRPr="00DA3C6D">
        <w:rPr>
          <w:color w:val="202124"/>
          <w:sz w:val="28"/>
          <w:szCs w:val="28"/>
        </w:rPr>
        <w:t xml:space="preserve">), а </w:t>
      </w:r>
      <w:proofErr w:type="spellStart"/>
      <w:r w:rsidRPr="00DA3C6D">
        <w:rPr>
          <w:color w:val="202124"/>
          <w:sz w:val="28"/>
          <w:szCs w:val="28"/>
        </w:rPr>
        <w:t>також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позашкільної</w:t>
      </w:r>
      <w:proofErr w:type="spellEnd"/>
      <w:r w:rsidRPr="00DA3C6D">
        <w:rPr>
          <w:color w:val="202124"/>
          <w:sz w:val="28"/>
          <w:szCs w:val="28"/>
        </w:rPr>
        <w:t xml:space="preserve"> та </w:t>
      </w:r>
      <w:proofErr w:type="spellStart"/>
      <w:r w:rsidRPr="00DA3C6D">
        <w:rPr>
          <w:color w:val="202124"/>
          <w:sz w:val="28"/>
          <w:szCs w:val="28"/>
        </w:rPr>
        <w:t>післядипломної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 xml:space="preserve"> державною </w:t>
      </w:r>
      <w:proofErr w:type="spellStart"/>
      <w:r w:rsidRPr="00DA3C6D">
        <w:rPr>
          <w:color w:val="202124"/>
          <w:sz w:val="28"/>
          <w:szCs w:val="28"/>
        </w:rPr>
        <w:t>мовою</w:t>
      </w:r>
      <w:proofErr w:type="spellEnd"/>
      <w:r w:rsidRPr="00DA3C6D">
        <w:rPr>
          <w:color w:val="202124"/>
          <w:sz w:val="28"/>
          <w:szCs w:val="28"/>
        </w:rPr>
        <w:t xml:space="preserve"> в </w:t>
      </w:r>
      <w:proofErr w:type="spellStart"/>
      <w:r w:rsidRPr="00DA3C6D">
        <w:rPr>
          <w:color w:val="202124"/>
          <w:sz w:val="28"/>
          <w:szCs w:val="28"/>
        </w:rPr>
        <w:t>державних</w:t>
      </w:r>
      <w:proofErr w:type="spellEnd"/>
      <w:r w:rsidRPr="00DA3C6D">
        <w:rPr>
          <w:color w:val="202124"/>
          <w:sz w:val="28"/>
          <w:szCs w:val="28"/>
        </w:rPr>
        <w:t xml:space="preserve"> і </w:t>
      </w:r>
      <w:proofErr w:type="spellStart"/>
      <w:r w:rsidRPr="00DA3C6D">
        <w:rPr>
          <w:color w:val="202124"/>
          <w:sz w:val="28"/>
          <w:szCs w:val="28"/>
        </w:rPr>
        <w:t>комунальних</w:t>
      </w:r>
      <w:proofErr w:type="spellEnd"/>
      <w:r w:rsidRPr="00DA3C6D">
        <w:rPr>
          <w:color w:val="202124"/>
          <w:sz w:val="28"/>
          <w:szCs w:val="28"/>
        </w:rPr>
        <w:t xml:space="preserve"> закладах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1E8FA000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spellStart"/>
      <w:r w:rsidRPr="00DA3C6D">
        <w:rPr>
          <w:color w:val="202124"/>
          <w:sz w:val="28"/>
          <w:szCs w:val="28"/>
        </w:rPr>
        <w:t>Заклади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забезпечують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обов’язкове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вивчення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державної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мови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зокрема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заклади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професійної</w:t>
      </w:r>
      <w:proofErr w:type="spellEnd"/>
      <w:r w:rsidRPr="00DA3C6D">
        <w:rPr>
          <w:color w:val="202124"/>
          <w:sz w:val="28"/>
          <w:szCs w:val="28"/>
        </w:rPr>
        <w:t xml:space="preserve"> (</w:t>
      </w:r>
      <w:proofErr w:type="spellStart"/>
      <w:r w:rsidRPr="00DA3C6D">
        <w:rPr>
          <w:color w:val="202124"/>
          <w:sz w:val="28"/>
          <w:szCs w:val="28"/>
        </w:rPr>
        <w:t>професійно-технічної</w:t>
      </w:r>
      <w:proofErr w:type="spellEnd"/>
      <w:r w:rsidRPr="00DA3C6D">
        <w:rPr>
          <w:color w:val="202124"/>
          <w:sz w:val="28"/>
          <w:szCs w:val="28"/>
        </w:rPr>
        <w:t xml:space="preserve">), </w:t>
      </w:r>
      <w:proofErr w:type="spellStart"/>
      <w:r w:rsidRPr="00DA3C6D">
        <w:rPr>
          <w:color w:val="202124"/>
          <w:sz w:val="28"/>
          <w:szCs w:val="28"/>
        </w:rPr>
        <w:t>фахової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передвищої</w:t>
      </w:r>
      <w:proofErr w:type="spellEnd"/>
      <w:r w:rsidRPr="00DA3C6D">
        <w:rPr>
          <w:color w:val="202124"/>
          <w:sz w:val="28"/>
          <w:szCs w:val="28"/>
        </w:rPr>
        <w:t xml:space="preserve"> та </w:t>
      </w:r>
      <w:proofErr w:type="spellStart"/>
      <w:r w:rsidRPr="00DA3C6D">
        <w:rPr>
          <w:color w:val="202124"/>
          <w:sz w:val="28"/>
          <w:szCs w:val="28"/>
        </w:rPr>
        <w:t>вищої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 xml:space="preserve">, в </w:t>
      </w:r>
      <w:proofErr w:type="spellStart"/>
      <w:r w:rsidRPr="00DA3C6D">
        <w:rPr>
          <w:color w:val="202124"/>
          <w:sz w:val="28"/>
          <w:szCs w:val="28"/>
        </w:rPr>
        <w:t>обсязі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що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дає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змогу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провадити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професійну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діяльність</w:t>
      </w:r>
      <w:proofErr w:type="spellEnd"/>
      <w:r w:rsidRPr="00DA3C6D">
        <w:rPr>
          <w:color w:val="202124"/>
          <w:sz w:val="28"/>
          <w:szCs w:val="28"/>
        </w:rPr>
        <w:t xml:space="preserve"> у </w:t>
      </w:r>
      <w:proofErr w:type="spellStart"/>
      <w:r w:rsidRPr="00DA3C6D">
        <w:rPr>
          <w:color w:val="202124"/>
          <w:sz w:val="28"/>
          <w:szCs w:val="28"/>
        </w:rPr>
        <w:t>вибраній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галузі</w:t>
      </w:r>
      <w:proofErr w:type="spellEnd"/>
      <w:r w:rsidRPr="00DA3C6D">
        <w:rPr>
          <w:color w:val="202124"/>
          <w:sz w:val="28"/>
          <w:szCs w:val="28"/>
        </w:rPr>
        <w:t xml:space="preserve"> з </w:t>
      </w:r>
      <w:proofErr w:type="spellStart"/>
      <w:r w:rsidRPr="00DA3C6D">
        <w:rPr>
          <w:color w:val="202124"/>
          <w:sz w:val="28"/>
          <w:szCs w:val="28"/>
        </w:rPr>
        <w:t>використанням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державної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мови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06F9E41D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02124"/>
          <w:sz w:val="28"/>
          <w:szCs w:val="28"/>
        </w:rPr>
        <w:t xml:space="preserve">Держава </w:t>
      </w:r>
      <w:proofErr w:type="spellStart"/>
      <w:r w:rsidRPr="00DA3C6D">
        <w:rPr>
          <w:color w:val="202124"/>
          <w:sz w:val="28"/>
          <w:szCs w:val="28"/>
        </w:rPr>
        <w:t>сприяє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вивченню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міжнародного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спілкування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насамперед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англійської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мови</w:t>
      </w:r>
      <w:proofErr w:type="spellEnd"/>
      <w:r w:rsidRPr="00DA3C6D">
        <w:rPr>
          <w:color w:val="202124"/>
          <w:sz w:val="28"/>
          <w:szCs w:val="28"/>
        </w:rPr>
        <w:t xml:space="preserve">, в </w:t>
      </w:r>
      <w:proofErr w:type="spellStart"/>
      <w:r w:rsidRPr="00DA3C6D">
        <w:rPr>
          <w:color w:val="202124"/>
          <w:sz w:val="28"/>
          <w:szCs w:val="28"/>
        </w:rPr>
        <w:t>державних</w:t>
      </w:r>
      <w:proofErr w:type="spellEnd"/>
      <w:r w:rsidRPr="00DA3C6D">
        <w:rPr>
          <w:color w:val="202124"/>
          <w:sz w:val="28"/>
          <w:szCs w:val="28"/>
        </w:rPr>
        <w:t xml:space="preserve"> і </w:t>
      </w:r>
      <w:proofErr w:type="spellStart"/>
      <w:r w:rsidRPr="00DA3C6D">
        <w:rPr>
          <w:color w:val="202124"/>
          <w:sz w:val="28"/>
          <w:szCs w:val="28"/>
        </w:rPr>
        <w:t>комунальних</w:t>
      </w:r>
      <w:proofErr w:type="spellEnd"/>
      <w:r w:rsidRPr="00DA3C6D">
        <w:rPr>
          <w:color w:val="202124"/>
          <w:sz w:val="28"/>
          <w:szCs w:val="28"/>
        </w:rPr>
        <w:t xml:space="preserve"> закладах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3BB0E448" w14:textId="6E3AD9B8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gramStart"/>
      <w:r w:rsidRPr="00DA3C6D">
        <w:rPr>
          <w:color w:val="202124"/>
          <w:sz w:val="28"/>
          <w:szCs w:val="28"/>
        </w:rPr>
        <w:t>У заклад</w:t>
      </w:r>
      <w:r>
        <w:rPr>
          <w:color w:val="202124"/>
          <w:sz w:val="28"/>
          <w:szCs w:val="28"/>
        </w:rPr>
        <w:t>ах</w:t>
      </w:r>
      <w:proofErr w:type="gram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відповідно</w:t>
      </w:r>
      <w:proofErr w:type="spellEnd"/>
      <w:r w:rsidRPr="00DA3C6D">
        <w:rPr>
          <w:color w:val="202124"/>
          <w:sz w:val="28"/>
          <w:szCs w:val="28"/>
        </w:rPr>
        <w:t xml:space="preserve"> до </w:t>
      </w:r>
      <w:proofErr w:type="spellStart"/>
      <w:r w:rsidRPr="00DA3C6D">
        <w:rPr>
          <w:color w:val="202124"/>
          <w:sz w:val="28"/>
          <w:szCs w:val="28"/>
        </w:rPr>
        <w:t>освітньої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програми</w:t>
      </w:r>
      <w:proofErr w:type="spellEnd"/>
      <w:r w:rsidRPr="00DA3C6D">
        <w:rPr>
          <w:color w:val="202124"/>
          <w:sz w:val="28"/>
          <w:szCs w:val="28"/>
        </w:rPr>
        <w:t xml:space="preserve"> одна </w:t>
      </w:r>
      <w:proofErr w:type="spellStart"/>
      <w:r w:rsidRPr="00DA3C6D">
        <w:rPr>
          <w:color w:val="202124"/>
          <w:sz w:val="28"/>
          <w:szCs w:val="28"/>
        </w:rPr>
        <w:t>або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декілька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дисциплін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можуть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викладатися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двома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чи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більше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мовами</w:t>
      </w:r>
      <w:proofErr w:type="spellEnd"/>
      <w:r w:rsidRPr="00DA3C6D">
        <w:rPr>
          <w:color w:val="202124"/>
          <w:sz w:val="28"/>
          <w:szCs w:val="28"/>
        </w:rPr>
        <w:t xml:space="preserve"> – державною </w:t>
      </w:r>
      <w:proofErr w:type="spellStart"/>
      <w:r w:rsidRPr="00DA3C6D">
        <w:rPr>
          <w:color w:val="202124"/>
          <w:sz w:val="28"/>
          <w:szCs w:val="28"/>
        </w:rPr>
        <w:t>мовою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англійською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мовою</w:t>
      </w:r>
      <w:proofErr w:type="spellEnd"/>
      <w:r w:rsidRPr="00DA3C6D">
        <w:rPr>
          <w:color w:val="202124"/>
          <w:sz w:val="28"/>
          <w:szCs w:val="28"/>
        </w:rPr>
        <w:t xml:space="preserve">, </w:t>
      </w:r>
      <w:proofErr w:type="spellStart"/>
      <w:r w:rsidRPr="00DA3C6D">
        <w:rPr>
          <w:color w:val="202124"/>
          <w:sz w:val="28"/>
          <w:szCs w:val="28"/>
        </w:rPr>
        <w:t>іншими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офіційними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мовами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Європейського</w:t>
      </w:r>
      <w:proofErr w:type="spellEnd"/>
      <w:r w:rsidRPr="00DA3C6D">
        <w:rPr>
          <w:color w:val="202124"/>
          <w:sz w:val="28"/>
          <w:szCs w:val="28"/>
        </w:rPr>
        <w:t xml:space="preserve"> Союзу.</w:t>
      </w:r>
    </w:p>
    <w:p w14:paraId="0C327D65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r w:rsidRPr="00DA3C6D">
        <w:rPr>
          <w:color w:val="212529"/>
          <w:sz w:val="28"/>
          <w:szCs w:val="28"/>
        </w:rPr>
        <w:t> </w:t>
      </w:r>
    </w:p>
    <w:p w14:paraId="08013A00" w14:textId="77777777" w:rsidR="00DA3C6D" w:rsidRPr="00DA3C6D" w:rsidRDefault="00DA3C6D" w:rsidP="00DA3C6D">
      <w:pPr>
        <w:pStyle w:val="a3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  <w:proofErr w:type="spellStart"/>
      <w:r w:rsidRPr="00DA3C6D">
        <w:rPr>
          <w:color w:val="202124"/>
          <w:sz w:val="28"/>
          <w:szCs w:val="28"/>
        </w:rPr>
        <w:t>Викладання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іноземної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мови</w:t>
      </w:r>
      <w:proofErr w:type="spellEnd"/>
      <w:r w:rsidRPr="00DA3C6D">
        <w:rPr>
          <w:color w:val="202124"/>
          <w:sz w:val="28"/>
          <w:szCs w:val="28"/>
        </w:rPr>
        <w:t xml:space="preserve"> в закладах </w:t>
      </w:r>
      <w:proofErr w:type="spellStart"/>
      <w:r w:rsidRPr="00DA3C6D">
        <w:rPr>
          <w:color w:val="202124"/>
          <w:sz w:val="28"/>
          <w:szCs w:val="28"/>
        </w:rPr>
        <w:t>освіти</w:t>
      </w:r>
      <w:proofErr w:type="spellEnd"/>
      <w:r w:rsidRPr="00DA3C6D">
        <w:rPr>
          <w:color w:val="202124"/>
          <w:sz w:val="28"/>
          <w:szCs w:val="28"/>
        </w:rPr>
        <w:t xml:space="preserve"> і на курсах з </w:t>
      </w:r>
      <w:proofErr w:type="spellStart"/>
      <w:r w:rsidRPr="00DA3C6D">
        <w:rPr>
          <w:color w:val="202124"/>
          <w:sz w:val="28"/>
          <w:szCs w:val="28"/>
        </w:rPr>
        <w:t>вивчення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іноземних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мов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здійснюється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відповідною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іноземною</w:t>
      </w:r>
      <w:proofErr w:type="spellEnd"/>
      <w:r w:rsidRPr="00DA3C6D">
        <w:rPr>
          <w:color w:val="202124"/>
          <w:sz w:val="28"/>
          <w:szCs w:val="28"/>
        </w:rPr>
        <w:t xml:space="preserve"> </w:t>
      </w:r>
      <w:proofErr w:type="spellStart"/>
      <w:r w:rsidRPr="00DA3C6D">
        <w:rPr>
          <w:color w:val="202124"/>
          <w:sz w:val="28"/>
          <w:szCs w:val="28"/>
        </w:rPr>
        <w:t>або</w:t>
      </w:r>
      <w:proofErr w:type="spellEnd"/>
      <w:r w:rsidRPr="00DA3C6D">
        <w:rPr>
          <w:color w:val="202124"/>
          <w:sz w:val="28"/>
          <w:szCs w:val="28"/>
        </w:rPr>
        <w:t xml:space="preserve"> державною </w:t>
      </w:r>
      <w:proofErr w:type="spellStart"/>
      <w:r w:rsidRPr="00DA3C6D">
        <w:rPr>
          <w:color w:val="202124"/>
          <w:sz w:val="28"/>
          <w:szCs w:val="28"/>
        </w:rPr>
        <w:t>мовою</w:t>
      </w:r>
      <w:proofErr w:type="spellEnd"/>
      <w:r w:rsidRPr="00DA3C6D">
        <w:rPr>
          <w:color w:val="202124"/>
          <w:sz w:val="28"/>
          <w:szCs w:val="28"/>
        </w:rPr>
        <w:t>.</w:t>
      </w:r>
    </w:p>
    <w:p w14:paraId="5E7F4D54" w14:textId="77777777" w:rsidR="001659A3" w:rsidRDefault="001659A3"/>
    <w:sectPr w:rsidR="00165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DEE"/>
    <w:rsid w:val="001659A3"/>
    <w:rsid w:val="00C55DEE"/>
    <w:rsid w:val="00DA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697DE"/>
  <w15:chartTrackingRefBased/>
  <w15:docId w15:val="{EDD8C59F-49D3-44CF-9231-FF5ED0F1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3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9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2025-12-22T20:50:00Z</dcterms:created>
  <dcterms:modified xsi:type="dcterms:W3CDTF">2025-12-22T20:53:00Z</dcterms:modified>
</cp:coreProperties>
</file>