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90" w:rsidRPr="00DA4590" w:rsidRDefault="00DA4590" w:rsidP="00DA45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DA4590">
        <w:rPr>
          <w:rFonts w:ascii="Times New Roman" w:hAnsi="Times New Roman" w:cs="Times New Roman"/>
          <w:b/>
          <w:sz w:val="32"/>
          <w:szCs w:val="32"/>
        </w:rPr>
        <w:t>Умови</w:t>
      </w:r>
      <w:proofErr w:type="spell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b/>
          <w:sz w:val="32"/>
          <w:szCs w:val="32"/>
        </w:rPr>
        <w:t>доступності</w:t>
      </w:r>
      <w:proofErr w:type="spell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закладу </w:t>
      </w:r>
      <w:proofErr w:type="spellStart"/>
      <w:r w:rsidRPr="00DA4590">
        <w:rPr>
          <w:rFonts w:ascii="Times New Roman" w:hAnsi="Times New Roman" w:cs="Times New Roman"/>
          <w:b/>
          <w:sz w:val="32"/>
          <w:szCs w:val="32"/>
        </w:rPr>
        <w:t>освіти</w:t>
      </w:r>
      <w:proofErr w:type="spell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для </w:t>
      </w:r>
      <w:proofErr w:type="spellStart"/>
      <w:r w:rsidRPr="00DA4590">
        <w:rPr>
          <w:rFonts w:ascii="Times New Roman" w:hAnsi="Times New Roman" w:cs="Times New Roman"/>
          <w:b/>
          <w:sz w:val="32"/>
          <w:szCs w:val="32"/>
        </w:rPr>
        <w:t>навчання</w:t>
      </w:r>
      <w:proofErr w:type="spell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proofErr w:type="gramStart"/>
      <w:r w:rsidRPr="00DA4590">
        <w:rPr>
          <w:rFonts w:ascii="Times New Roman" w:hAnsi="Times New Roman" w:cs="Times New Roman"/>
          <w:b/>
          <w:sz w:val="32"/>
          <w:szCs w:val="32"/>
        </w:rPr>
        <w:t>осіб</w:t>
      </w:r>
      <w:proofErr w:type="spellEnd"/>
      <w:proofErr w:type="gram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b/>
          <w:sz w:val="32"/>
          <w:szCs w:val="32"/>
        </w:rPr>
        <w:t>з</w:t>
      </w:r>
      <w:proofErr w:type="spell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b/>
          <w:sz w:val="32"/>
          <w:szCs w:val="32"/>
        </w:rPr>
        <w:t>особливими</w:t>
      </w:r>
      <w:proofErr w:type="spell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b/>
          <w:sz w:val="32"/>
          <w:szCs w:val="32"/>
        </w:rPr>
        <w:t>освітніми</w:t>
      </w:r>
      <w:proofErr w:type="spellEnd"/>
      <w:r w:rsidRPr="00DA4590">
        <w:rPr>
          <w:rFonts w:ascii="Times New Roman" w:hAnsi="Times New Roman" w:cs="Times New Roman"/>
          <w:b/>
          <w:sz w:val="32"/>
          <w:szCs w:val="32"/>
        </w:rPr>
        <w:t xml:space="preserve"> потребами</w:t>
      </w:r>
      <w:r w:rsidR="00795A68">
        <w:rPr>
          <w:rFonts w:ascii="Times New Roman" w:hAnsi="Times New Roman" w:cs="Times New Roman"/>
          <w:b/>
          <w:sz w:val="32"/>
          <w:szCs w:val="32"/>
        </w:rPr>
        <w:t>.</w:t>
      </w:r>
    </w:p>
    <w:p w:rsidR="00DA4590" w:rsidRPr="00DA4590" w:rsidRDefault="00DA4590" w:rsidP="00DA459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A4590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закладі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 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створені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сприятливі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умови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для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навчання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дітей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особливими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освітніми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потребами,  а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саме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>:</w:t>
      </w:r>
    </w:p>
    <w:p w:rsidR="00DA4590" w:rsidRPr="00DA4590" w:rsidRDefault="00DA4590" w:rsidP="00DA459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DA4590">
        <w:rPr>
          <w:rFonts w:ascii="Times New Roman" w:hAnsi="Times New Roman" w:cs="Times New Roman"/>
          <w:sz w:val="32"/>
          <w:szCs w:val="32"/>
        </w:rPr>
        <w:t xml:space="preserve">у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наявності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кнопка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виклику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>;</w:t>
      </w:r>
    </w:p>
    <w:p w:rsidR="00DA4590" w:rsidRPr="00DA4590" w:rsidRDefault="00DA4590" w:rsidP="00DA459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будівл</w:t>
      </w:r>
      <w:r>
        <w:rPr>
          <w:rFonts w:ascii="Times New Roman" w:hAnsi="Times New Roman" w:cs="Times New Roman"/>
          <w:sz w:val="32"/>
          <w:szCs w:val="32"/>
        </w:rPr>
        <w:t>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закладу, де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перебувають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вихованці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об’єднані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зручними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переходами;</w:t>
      </w:r>
    </w:p>
    <w:p w:rsidR="00DA4590" w:rsidRPr="00DA4590" w:rsidRDefault="00DA4590" w:rsidP="00DA459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східці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DA4590">
        <w:rPr>
          <w:rFonts w:ascii="Times New Roman" w:hAnsi="Times New Roman" w:cs="Times New Roman"/>
          <w:sz w:val="32"/>
          <w:szCs w:val="32"/>
        </w:rPr>
        <w:t>для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організації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безпечного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переміщення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дітей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обладнані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поручнями.</w:t>
      </w:r>
    </w:p>
    <w:p w:rsidR="00DA4590" w:rsidRPr="00DA4590" w:rsidRDefault="00DA4590" w:rsidP="00DA459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Усі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основні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приміщення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закладу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мають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природне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освітлення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proofErr w:type="gramStart"/>
      <w:r w:rsidRPr="00DA4590">
        <w:rPr>
          <w:rFonts w:ascii="Times New Roman" w:hAnsi="Times New Roman" w:cs="Times New Roman"/>
          <w:sz w:val="32"/>
          <w:szCs w:val="32"/>
        </w:rPr>
        <w:t>Св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>ітло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на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робочі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місця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падає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ліворуч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. При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оздоблені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навчальних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приміщень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враховано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такі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вимоги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proofErr w:type="gramStart"/>
      <w:r w:rsidRPr="00DA4590">
        <w:rPr>
          <w:rFonts w:ascii="Times New Roman" w:hAnsi="Times New Roman" w:cs="Times New Roman"/>
          <w:sz w:val="32"/>
          <w:szCs w:val="32"/>
        </w:rPr>
        <w:t>ст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>іни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світлих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тонів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;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меблі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парти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кольору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натурального дерева; 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стелі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двері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віконні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рами –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кольору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натурального дерева.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Розташування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меблів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обладнання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декоративних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рослин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сприяє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максимальному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використанню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денного </w:t>
      </w:r>
      <w:proofErr w:type="spellStart"/>
      <w:proofErr w:type="gramStart"/>
      <w:r w:rsidRPr="00DA4590">
        <w:rPr>
          <w:rFonts w:ascii="Times New Roman" w:hAnsi="Times New Roman" w:cs="Times New Roman"/>
          <w:sz w:val="32"/>
          <w:szCs w:val="32"/>
        </w:rPr>
        <w:t>св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>ітла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рівномірному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освітленню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приміщень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Pr="00DA4590">
        <w:rPr>
          <w:rFonts w:ascii="Times New Roman" w:hAnsi="Times New Roman" w:cs="Times New Roman"/>
          <w:sz w:val="32"/>
          <w:szCs w:val="32"/>
        </w:rPr>
        <w:t>З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вересня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по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травень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приміщеннях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рівень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освітлення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підвищується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за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допомогою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штучного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освітлення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люмінесцентних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ламп. </w:t>
      </w:r>
      <w:proofErr w:type="gramStart"/>
      <w:r w:rsidRPr="00DA4590">
        <w:rPr>
          <w:rFonts w:ascii="Times New Roman" w:hAnsi="Times New Roman" w:cs="Times New Roman"/>
          <w:sz w:val="32"/>
          <w:szCs w:val="32"/>
        </w:rPr>
        <w:t>У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закладі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дотримується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повітряно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тепловий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режим.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Приміщення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 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обладнані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системами </w:t>
      </w:r>
      <w:proofErr w:type="gramStart"/>
      <w:r w:rsidRPr="00DA4590">
        <w:rPr>
          <w:rFonts w:ascii="Times New Roman" w:hAnsi="Times New Roman" w:cs="Times New Roman"/>
          <w:sz w:val="32"/>
          <w:szCs w:val="32"/>
        </w:rPr>
        <w:t>центрального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опалення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вентиляції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що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забезпечують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сприятливі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мікрокліматичні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умови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внутрішнього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середовища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. Чистота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повітря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у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закладі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забезпечується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регулярністю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вологого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прибирання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використанням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DA4590">
        <w:rPr>
          <w:rFonts w:ascii="Times New Roman" w:hAnsi="Times New Roman" w:cs="Times New Roman"/>
          <w:sz w:val="32"/>
          <w:szCs w:val="32"/>
        </w:rPr>
        <w:t>вс</w:t>
      </w:r>
      <w:proofErr w:type="gramEnd"/>
      <w:r w:rsidRPr="00DA4590">
        <w:rPr>
          <w:rFonts w:ascii="Times New Roman" w:hAnsi="Times New Roman" w:cs="Times New Roman"/>
          <w:sz w:val="32"/>
          <w:szCs w:val="32"/>
        </w:rPr>
        <w:t>іх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видів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провітрювання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наскрізне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кутове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однобічне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>).</w:t>
      </w:r>
    </w:p>
    <w:p w:rsidR="00DA4590" w:rsidRPr="00DA4590" w:rsidRDefault="00DA4590" w:rsidP="00DA459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A4590">
        <w:rPr>
          <w:rFonts w:ascii="Times New Roman" w:hAnsi="Times New Roman" w:cs="Times New Roman"/>
          <w:sz w:val="32"/>
          <w:szCs w:val="32"/>
        </w:rPr>
        <w:t xml:space="preserve">На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даний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час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інклюзивні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групи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не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створені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, у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зв'язку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з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590">
        <w:rPr>
          <w:rFonts w:ascii="Times New Roman" w:hAnsi="Times New Roman" w:cs="Times New Roman"/>
          <w:sz w:val="32"/>
          <w:szCs w:val="32"/>
        </w:rPr>
        <w:t>відсутністю</w:t>
      </w:r>
      <w:proofErr w:type="spellEnd"/>
      <w:r w:rsidRPr="00DA4590">
        <w:rPr>
          <w:rFonts w:ascii="Times New Roman" w:hAnsi="Times New Roman" w:cs="Times New Roman"/>
          <w:sz w:val="32"/>
          <w:szCs w:val="32"/>
        </w:rPr>
        <w:t xml:space="preserve"> потреби.</w:t>
      </w:r>
    </w:p>
    <w:p w:rsidR="00501964" w:rsidRPr="00DA4590" w:rsidRDefault="00501964" w:rsidP="00DA4590">
      <w:pPr>
        <w:rPr>
          <w:rFonts w:ascii="Times New Roman" w:hAnsi="Times New Roman" w:cs="Times New Roman"/>
          <w:sz w:val="32"/>
          <w:szCs w:val="32"/>
        </w:rPr>
      </w:pPr>
    </w:p>
    <w:sectPr w:rsidR="00501964" w:rsidRPr="00DA4590" w:rsidSect="005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B608C"/>
    <w:multiLevelType w:val="multilevel"/>
    <w:tmpl w:val="3B68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A4590"/>
    <w:rsid w:val="000259A2"/>
    <w:rsid w:val="00501964"/>
    <w:rsid w:val="00680EE5"/>
    <w:rsid w:val="00795A68"/>
    <w:rsid w:val="00DA4590"/>
    <w:rsid w:val="00DC300F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64"/>
  </w:style>
  <w:style w:type="paragraph" w:styleId="1">
    <w:name w:val="heading 1"/>
    <w:basedOn w:val="a"/>
    <w:link w:val="10"/>
    <w:uiPriority w:val="9"/>
    <w:qFormat/>
    <w:rsid w:val="00DA45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5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A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3</cp:revision>
  <dcterms:created xsi:type="dcterms:W3CDTF">2021-11-25T10:56:00Z</dcterms:created>
  <dcterms:modified xsi:type="dcterms:W3CDTF">2021-11-25T10:57:00Z</dcterms:modified>
</cp:coreProperties>
</file>